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Conn Morgan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10/14/2024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Century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IPSC</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17"/>
        <w:spacing w:after="0" w:line="275" w:lineRule="auto"/>
        <w:rPr>
          <w:sz w:val="20"/>
          <w:szCs w:val="20"/>
          <w:color w:val="auto"/>
        </w:rPr>
      </w:pPr>
      <w:r>
        <w:rPr>
          <w:rFonts w:ascii="Times New Roman" w:cs="Times New Roman" w:eastAsia="Times New Roman" w:hAnsi="Times New Roman"/>
          <w:sz w:val="20"/>
          <w:szCs w:val="20"/>
          <w:color w:val="0000FF"/>
        </w:rPr>
        <w:t>C/O CENTURY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25 N 38TH STREET, 11TH FLOOR</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17"/>
                <w:szCs w:val="17"/>
                <w:color w:val="auto"/>
              </w:rPr>
            </w:pPr>
          </w:p>
        </w:tc>
      </w:tr>
      <w:tr>
        <w:trPr>
          <w:trHeight w:val="265"/>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PHILADELPHIA PA</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19104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Morgan Conn</w:t>
            </w: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10/16/2024</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2139" w:firstLine="937"/>
        <w:spacing w:after="0" w:line="238"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Brent Pfeiffenberger, Douglas Carr and Gregory Russotti of Century Therapeutics, Inc. (the "Company"), signing singly, and with full power of substitution, as the undersigned's true and lawful attorney-in-fact to:</w:t>
      </w:r>
    </w:p>
    <w:p>
      <w:pPr>
        <w:spacing w:after="0" w:line="2" w:lineRule="exact"/>
        <w:rPr>
          <w:sz w:val="20"/>
          <w:szCs w:val="20"/>
          <w:color w:val="auto"/>
        </w:rPr>
      </w:pPr>
    </w:p>
    <w:p>
      <w:pPr>
        <w:ind w:right="2019" w:firstLine="937"/>
        <w:spacing w:after="0" w:line="238" w:lineRule="auto"/>
        <w:tabs>
          <w:tab w:leader="none" w:pos="128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1" w:lineRule="exact"/>
        <w:rPr>
          <w:rFonts w:ascii="Courier New" w:cs="Courier New" w:eastAsia="Courier New" w:hAnsi="Courier New"/>
          <w:sz w:val="20"/>
          <w:szCs w:val="20"/>
          <w:color w:val="auto"/>
        </w:rPr>
      </w:pPr>
    </w:p>
    <w:p>
      <w:pPr>
        <w:ind w:left="1280" w:hanging="343"/>
        <w:spacing w:after="0" w:line="238" w:lineRule="auto"/>
        <w:tabs>
          <w:tab w:leader="none" w:pos="128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w:t>
      </w:r>
    </w:p>
    <w:p>
      <w:pPr>
        <w:ind w:right="2019"/>
        <w:spacing w:after="0" w:line="238" w:lineRule="auto"/>
        <w:rPr>
          <w:sz w:val="20"/>
          <w:szCs w:val="20"/>
          <w:color w:val="auto"/>
        </w:rPr>
      </w:pPr>
      <w:r>
        <w:rPr>
          <w:rFonts w:ascii="Courier New" w:cs="Courier New" w:eastAsia="Courier New" w:hAnsi="Courier New"/>
          <w:sz w:val="20"/>
          <w:szCs w:val="20"/>
          <w:color w:val="auto"/>
        </w:rPr>
        <w:t>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2" w:lineRule="exact"/>
        <w:rPr>
          <w:sz w:val="20"/>
          <w:szCs w:val="20"/>
          <w:color w:val="auto"/>
        </w:rPr>
      </w:pPr>
    </w:p>
    <w:p>
      <w:pPr>
        <w:ind w:right="1899" w:firstLine="937"/>
        <w:spacing w:after="0" w:line="238" w:lineRule="auto"/>
        <w:tabs>
          <w:tab w:leader="none" w:pos="128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2019" w:firstLine="937"/>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w:t>
      </w:r>
    </w:p>
    <w:p>
      <w:pPr>
        <w:spacing w:after="0" w:line="4" w:lineRule="exact"/>
        <w:rPr>
          <w:rFonts w:ascii="Courier New" w:cs="Courier New" w:eastAsia="Courier New" w:hAnsi="Courier New"/>
          <w:sz w:val="20"/>
          <w:szCs w:val="20"/>
          <w:color w:val="auto"/>
        </w:rPr>
      </w:pPr>
    </w:p>
    <w:p>
      <w:pPr>
        <w:ind w:right="2259" w:firstLine="937"/>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spacing w:after="0" w:line="2" w:lineRule="exact"/>
        <w:rPr>
          <w:rFonts w:ascii="Courier New" w:cs="Courier New" w:eastAsia="Courier New" w:hAnsi="Courier New"/>
          <w:sz w:val="20"/>
          <w:szCs w:val="20"/>
          <w:color w:val="auto"/>
        </w:rPr>
      </w:pPr>
    </w:p>
    <w:p>
      <w:pPr>
        <w:ind w:right="2479" w:firstLine="937"/>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rFonts w:ascii="Courier New" w:cs="Courier New" w:eastAsia="Courier New" w:hAnsi="Courier New"/>
          <w:sz w:val="20"/>
          <w:szCs w:val="20"/>
          <w:color w:val="auto"/>
        </w:rPr>
      </w:pPr>
    </w:p>
    <w:p>
      <w:pPr>
        <w:ind w:right="3079" w:firstLine="937"/>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19th day of September, 2024.</w:t>
      </w:r>
    </w:p>
    <w:p>
      <w:pPr>
        <w:spacing w:after="0" w:line="314"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/s/ Morgan Conn</w:t>
      </w:r>
    </w:p>
    <w:p>
      <w:pPr>
        <w:spacing w:after="0" w:line="35"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Name: Morgan Conn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74124" TargetMode="External"/><Relationship Id="rId11"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2024-10-16T16:18:23Z</dcterms:created>
  <dcterms:modified xsi:type="dcterms:W3CDTF">2024-10-16T16:18:23Z</dcterms:modified>
</cp:coreProperties>
</file>