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189230</wp:posOffset>
            </wp:positionH>
            <wp:positionV relativeFrom="page">
              <wp:posOffset>238125</wp:posOffset>
            </wp:positionV>
            <wp:extent cx="716978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1841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263525</wp:posOffset>
            </wp:positionV>
            <wp:extent cx="71697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6350"/>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128270</wp:posOffset>
            </wp:positionV>
            <wp:extent cx="17875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80645</wp:posOffset>
            </wp:positionV>
            <wp:extent cx="17875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 Section 13 or 15(d)</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Report (Date of earliest event reported): December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137160</wp:posOffset>
            </wp:positionV>
            <wp:extent cx="17875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Century Therapeutics,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72390</wp:posOffset>
            </wp:positionV>
            <wp:extent cx="17875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p>
      <w:pPr>
        <w:spacing w:after="0" w:line="317" w:lineRule="exact"/>
        <w:rPr>
          <w:sz w:val="24"/>
          <w:szCs w:val="24"/>
          <w:color w:val="auto"/>
        </w:rPr>
      </w:pPr>
    </w:p>
    <w:p>
      <w:pPr>
        <w:ind w:left="1660"/>
        <w:spacing w:after="0"/>
        <w:rPr>
          <w:sz w:val="20"/>
          <w:szCs w:val="20"/>
          <w:color w:val="auto"/>
        </w:rPr>
      </w:pPr>
      <w:r>
        <w:rPr>
          <w:rFonts w:ascii="Arial" w:cs="Arial" w:eastAsia="Arial" w:hAnsi="Arial"/>
          <w:sz w:val="13"/>
          <w:szCs w:val="13"/>
          <w:b w:val="1"/>
          <w:bCs w:val="1"/>
          <w:color w:val="auto"/>
        </w:rPr>
        <w:t>Delaware</w:t>
      </w:r>
    </w:p>
    <w:p>
      <w:pPr>
        <w:spacing w:after="0" w:line="19" w:lineRule="exact"/>
        <w:rPr>
          <w:sz w:val="24"/>
          <w:szCs w:val="24"/>
          <w:color w:val="auto"/>
        </w:rPr>
      </w:pPr>
    </w:p>
    <w:p>
      <w:pPr>
        <w:ind w:left="1160"/>
        <w:spacing w:after="0"/>
        <w:rPr>
          <w:sz w:val="20"/>
          <w:szCs w:val="20"/>
          <w:color w:val="auto"/>
        </w:rPr>
      </w:pPr>
      <w:r>
        <w:rPr>
          <w:rFonts w:ascii="Arial" w:cs="Arial" w:eastAsia="Arial" w:hAnsi="Arial"/>
          <w:sz w:val="12"/>
          <w:szCs w:val="12"/>
          <w:color w:val="auto"/>
        </w:rPr>
        <w:t>(State or other jurisdiction of</w:t>
      </w:r>
    </w:p>
    <w:p>
      <w:pPr>
        <w:spacing w:after="0" w:line="19" w:lineRule="exact"/>
        <w:rPr>
          <w:sz w:val="24"/>
          <w:szCs w:val="24"/>
          <w:color w:val="auto"/>
        </w:rPr>
      </w:pPr>
    </w:p>
    <w:p>
      <w:pPr>
        <w:ind w:left="114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jc w:val="center"/>
        <w:ind w:right="1800"/>
        <w:spacing w:after="0"/>
        <w:rPr>
          <w:sz w:val="20"/>
          <w:szCs w:val="20"/>
          <w:color w:val="auto"/>
        </w:rPr>
      </w:pPr>
      <w:r>
        <w:rPr>
          <w:rFonts w:ascii="Arial" w:cs="Arial" w:eastAsia="Arial" w:hAnsi="Arial"/>
          <w:sz w:val="13"/>
          <w:szCs w:val="13"/>
          <w:b w:val="1"/>
          <w:bCs w:val="1"/>
          <w:color w:val="auto"/>
        </w:rPr>
        <w:t>001-40498</w:t>
      </w:r>
    </w:p>
    <w:p>
      <w:pPr>
        <w:spacing w:after="0" w:line="19" w:lineRule="exact"/>
        <w:rPr>
          <w:sz w:val="24"/>
          <w:szCs w:val="24"/>
          <w:color w:val="auto"/>
        </w:rPr>
      </w:pPr>
    </w:p>
    <w:p>
      <w:pPr>
        <w:jc w:val="center"/>
        <w:ind w:right="180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jc w:val="center"/>
        <w:ind w:right="1300"/>
        <w:spacing w:after="0"/>
        <w:rPr>
          <w:sz w:val="20"/>
          <w:szCs w:val="20"/>
          <w:color w:val="auto"/>
        </w:rPr>
      </w:pPr>
      <w:r>
        <w:rPr>
          <w:rFonts w:ascii="Arial" w:cs="Arial" w:eastAsia="Arial" w:hAnsi="Arial"/>
          <w:sz w:val="13"/>
          <w:szCs w:val="13"/>
          <w:b w:val="1"/>
          <w:bCs w:val="1"/>
          <w:color w:val="auto"/>
        </w:rPr>
        <w:t>84-2040295</w:t>
      </w:r>
    </w:p>
    <w:p>
      <w:pPr>
        <w:spacing w:after="0" w:line="19" w:lineRule="exact"/>
        <w:rPr>
          <w:sz w:val="24"/>
          <w:szCs w:val="24"/>
          <w:color w:val="auto"/>
        </w:rPr>
      </w:pPr>
    </w:p>
    <w:p>
      <w:pPr>
        <w:jc w:val="center"/>
        <w:ind w:right="1300"/>
        <w:spacing w:after="0"/>
        <w:rPr>
          <w:sz w:val="20"/>
          <w:szCs w:val="20"/>
          <w:color w:val="auto"/>
        </w:rPr>
      </w:pPr>
      <w:r>
        <w:rPr>
          <w:rFonts w:ascii="Arial" w:cs="Arial" w:eastAsia="Arial" w:hAnsi="Arial"/>
          <w:sz w:val="13"/>
          <w:szCs w:val="13"/>
          <w:color w:val="auto"/>
        </w:rPr>
        <w:t>(I.R.S. Employer</w:t>
      </w:r>
    </w:p>
    <w:p>
      <w:pPr>
        <w:spacing w:after="0" w:line="7" w:lineRule="exact"/>
        <w:rPr>
          <w:sz w:val="24"/>
          <w:szCs w:val="24"/>
          <w:color w:val="auto"/>
        </w:rPr>
      </w:pPr>
    </w:p>
    <w:p>
      <w:pPr>
        <w:jc w:val="center"/>
        <w:ind w:right="1300"/>
        <w:spacing w:after="0"/>
        <w:rPr>
          <w:sz w:val="20"/>
          <w:szCs w:val="20"/>
          <w:color w:val="auto"/>
        </w:rPr>
      </w:pPr>
      <w:r>
        <w:rPr>
          <w:rFonts w:ascii="Arial" w:cs="Arial" w:eastAsia="Arial" w:hAnsi="Arial"/>
          <w:sz w:val="12"/>
          <w:szCs w:val="12"/>
          <w:color w:val="auto"/>
        </w:rPr>
        <w:t>Identification No.)</w:t>
      </w:r>
    </w:p>
    <w:p>
      <w:pPr>
        <w:spacing w:after="0" w:line="164" w:lineRule="exact"/>
        <w:rPr>
          <w:sz w:val="24"/>
          <w:szCs w:val="24"/>
          <w:color w:val="auto"/>
        </w:rPr>
      </w:pPr>
    </w:p>
    <w:p>
      <w:pPr>
        <w:sectPr>
          <w:pgSz w:w="11900" w:h="16838" w:orient="portrait"/>
          <w:cols w:equalWidth="0" w:num="3">
            <w:col w:w="4320" w:space="720"/>
            <w:col w:w="3240" w:space="720"/>
            <w:col w:w="2280"/>
          </w:cols>
          <w:pgMar w:left="300" w:top="551" w:right="319" w:bottom="1440" w:gutter="0" w:footer="0" w:header="0"/>
          <w:type w:val="continuous"/>
        </w:sectPr>
      </w:pPr>
    </w:p>
    <w:p>
      <w:pPr>
        <w:jc w:val="center"/>
        <w:ind w:right="1880"/>
        <w:spacing w:after="0"/>
        <w:rPr>
          <w:sz w:val="20"/>
          <w:szCs w:val="20"/>
          <w:color w:val="auto"/>
        </w:rPr>
      </w:pPr>
      <w:r>
        <w:rPr>
          <w:rFonts w:ascii="Arial" w:cs="Arial" w:eastAsia="Arial" w:hAnsi="Arial"/>
          <w:sz w:val="13"/>
          <w:szCs w:val="13"/>
          <w:b w:val="1"/>
          <w:bCs w:val="1"/>
          <w:color w:val="auto"/>
        </w:rPr>
        <w:t>3675 Market Street</w:t>
      </w:r>
    </w:p>
    <w:p>
      <w:pPr>
        <w:spacing w:after="0" w:line="19"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Philadelphia, Pennsylvania</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2460"/>
        <w:spacing w:after="0"/>
        <w:rPr>
          <w:sz w:val="20"/>
          <w:szCs w:val="20"/>
          <w:color w:val="auto"/>
        </w:rPr>
      </w:pPr>
      <w:r>
        <w:rPr>
          <w:rFonts w:ascii="Arial" w:cs="Arial" w:eastAsia="Arial" w:hAnsi="Arial"/>
          <w:sz w:val="13"/>
          <w:szCs w:val="13"/>
          <w:b w:val="1"/>
          <w:bCs w:val="1"/>
          <w:color w:val="auto"/>
        </w:rPr>
        <w:t>19104</w:t>
      </w:r>
    </w:p>
    <w:p>
      <w:pPr>
        <w:spacing w:after="0" w:line="19" w:lineRule="exact"/>
        <w:rPr>
          <w:sz w:val="24"/>
          <w:szCs w:val="24"/>
          <w:color w:val="auto"/>
        </w:rPr>
      </w:pPr>
    </w:p>
    <w:p>
      <w:pPr>
        <w:jc w:val="center"/>
        <w:ind w:right="2460"/>
        <w:spacing w:after="0"/>
        <w:rPr>
          <w:sz w:val="20"/>
          <w:szCs w:val="20"/>
          <w:color w:val="auto"/>
        </w:rPr>
      </w:pPr>
      <w:r>
        <w:rPr>
          <w:rFonts w:ascii="Arial" w:cs="Arial" w:eastAsia="Arial" w:hAnsi="Arial"/>
          <w:sz w:val="12"/>
          <w:szCs w:val="12"/>
          <w:color w:val="auto"/>
        </w:rPr>
        <w:t>(Zip Code)</w:t>
      </w:r>
    </w:p>
    <w:p>
      <w:pPr>
        <w:spacing w:after="0" w:line="164" w:lineRule="exact"/>
        <w:rPr>
          <w:sz w:val="24"/>
          <w:szCs w:val="24"/>
          <w:color w:val="auto"/>
        </w:rPr>
      </w:pPr>
    </w:p>
    <w:p>
      <w:pPr>
        <w:sectPr>
          <w:pgSz w:w="11900" w:h="16838" w:orient="portrait"/>
          <w:cols w:equalWidth="0" w:num="2">
            <w:col w:w="7520" w:space="720"/>
            <w:col w:w="3040"/>
          </w:cols>
          <w:pgMar w:left="300" w:top="551" w:right="3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(267) 817-5790</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130175</wp:posOffset>
            </wp:positionV>
            <wp:extent cx="17875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7525" cy="635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76"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7" w:lineRule="exact"/>
        <w:rPr>
          <w:rFonts w:ascii="MS PGothic" w:cs="MS PGothic" w:eastAsia="MS PGothic" w:hAnsi="MS PGothic"/>
          <w:sz w:val="13"/>
          <w:szCs w:val="13"/>
          <w:color w:val="auto"/>
        </w:rPr>
      </w:pPr>
    </w:p>
    <w:p>
      <w:pPr>
        <w:ind w:left="460" w:hanging="458"/>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7" w:lineRule="exact"/>
        <w:rPr>
          <w:rFonts w:ascii="MS PGothic" w:cs="MS PGothic" w:eastAsia="MS PGothic" w:hAnsi="MS PGothic"/>
          <w:sz w:val="13"/>
          <w:szCs w:val="13"/>
          <w:color w:val="auto"/>
        </w:rPr>
      </w:pPr>
    </w:p>
    <w:p>
      <w:pPr>
        <w:ind w:left="460" w:hanging="458"/>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7" w:lineRule="exact"/>
        <w:rPr>
          <w:rFonts w:ascii="MS PGothic" w:cs="MS PGothic" w:eastAsia="MS PGothic" w:hAnsi="MS PGothic"/>
          <w:sz w:val="13"/>
          <w:szCs w:val="13"/>
          <w:color w:val="auto"/>
        </w:rPr>
      </w:pPr>
    </w:p>
    <w:p>
      <w:pPr>
        <w:ind w:left="460" w:hanging="458"/>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96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314"/>
        </w:trPr>
        <w:tc>
          <w:tcPr>
            <w:tcW w:w="20" w:type="dxa"/>
            <w:vAlign w:val="bottom"/>
          </w:tcPr>
          <w:p>
            <w:pPr>
              <w:spacing w:after="0"/>
              <w:rPr>
                <w:sz w:val="24"/>
                <w:szCs w:val="24"/>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Title of Each Class</w:t>
            </w:r>
          </w:p>
        </w:tc>
        <w:tc>
          <w:tcPr>
            <w:tcW w:w="3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9"/>
              </w:rPr>
              <w:t>Name of Exchange on Which Registered</w:t>
            </w:r>
          </w:p>
        </w:tc>
      </w:tr>
      <w:tr>
        <w:trPr>
          <w:trHeight w:val="160"/>
        </w:trPr>
        <w:tc>
          <w:tcPr>
            <w:tcW w:w="20" w:type="dxa"/>
            <w:vAlign w:val="bottom"/>
          </w:tcPr>
          <w:p>
            <w:pPr>
              <w:spacing w:after="0"/>
              <w:rPr>
                <w:sz w:val="13"/>
                <w:szCs w:val="13"/>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Common Stock, par value $0.0001 per share</w:t>
            </w:r>
          </w:p>
        </w:tc>
        <w:tc>
          <w:tcPr>
            <w:tcW w:w="120" w:type="dxa"/>
            <w:vAlign w:val="bottom"/>
          </w:tcPr>
          <w:p>
            <w:pPr>
              <w:spacing w:after="0"/>
              <w:rPr>
                <w:sz w:val="13"/>
                <w:szCs w:val="13"/>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IPSC</w:t>
            </w:r>
          </w:p>
        </w:tc>
        <w:tc>
          <w:tcPr>
            <w:tcW w:w="10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Nasdaq Global Select Market</w:t>
            </w:r>
          </w:p>
        </w:tc>
      </w:tr>
    </w:tbl>
    <w:p>
      <w:pPr>
        <w:spacing w:after="0" w:line="137" w:lineRule="exact"/>
        <w:rPr>
          <w:sz w:val="24"/>
          <w:szCs w:val="24"/>
          <w:color w:val="auto"/>
        </w:rPr>
      </w:pPr>
    </w:p>
    <w:p>
      <w:pPr>
        <w:ind w:right="200"/>
        <w:spacing w:after="0" w:line="25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ind w:left="97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2" w:lineRule="exact"/>
        <w:rPr>
          <w:sz w:val="24"/>
          <w:szCs w:val="24"/>
          <w:color w:val="auto"/>
        </w:rPr>
      </w:pPr>
    </w:p>
    <w:p>
      <w:pPr>
        <w:ind w:right="8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7169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103505</wp:posOffset>
            </wp:positionV>
            <wp:extent cx="716978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1841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334010</wp:posOffset>
            </wp:positionV>
            <wp:extent cx="71697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type w:val="continuous"/>
        </w:sectPr>
      </w:pPr>
    </w:p>
    <w:bookmarkStart w:id="1" w:name="page2"/>
    <w:bookmarkEnd w:id="1"/>
    <w:p>
      <w:pPr>
        <w:ind w:left="40"/>
        <w:spacing w:after="0"/>
        <w:tabs>
          <w:tab w:leader="none" w:pos="116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u w:val="single" w:color="auto"/>
          <w:color w:val="auto"/>
        </w:rPr>
        <w:t>Other Events</w:t>
      </w:r>
    </w:p>
    <w:p>
      <w:pPr>
        <w:spacing w:after="0" w:line="168" w:lineRule="exact"/>
        <w:rPr>
          <w:sz w:val="20"/>
          <w:szCs w:val="20"/>
          <w:color w:val="auto"/>
        </w:rPr>
      </w:pPr>
    </w:p>
    <w:p>
      <w:pPr>
        <w:ind w:right="400" w:firstLine="471"/>
        <w:spacing w:after="0" w:line="276" w:lineRule="auto"/>
        <w:rPr>
          <w:sz w:val="20"/>
          <w:szCs w:val="20"/>
          <w:color w:val="auto"/>
        </w:rPr>
      </w:pPr>
      <w:r>
        <w:rPr>
          <w:rFonts w:ascii="Arial" w:cs="Arial" w:eastAsia="Arial" w:hAnsi="Arial"/>
          <w:sz w:val="13"/>
          <w:szCs w:val="13"/>
          <w:color w:val="auto"/>
        </w:rPr>
        <w:t>On December 16, 2021,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from time to time.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Item 9.01</w:t>
            </w:r>
          </w:p>
        </w:tc>
        <w:tc>
          <w:tcPr>
            <w:tcW w:w="10140" w:type="dxa"/>
            <w:vAlign w:val="bottom"/>
            <w:gridSpan w:val="5"/>
          </w:tcPr>
          <w:p>
            <w:pPr>
              <w:ind w:left="40"/>
              <w:spacing w:after="0"/>
              <w:rPr>
                <w:sz w:val="20"/>
                <w:szCs w:val="20"/>
                <w:color w:val="auto"/>
              </w:rPr>
            </w:pPr>
            <w:r>
              <w:rPr>
                <w:rFonts w:ascii="Arial" w:cs="Arial" w:eastAsia="Arial" w:hAnsi="Arial"/>
                <w:sz w:val="13"/>
                <w:szCs w:val="13"/>
                <w:b w:val="1"/>
                <w:bCs w:val="1"/>
                <w:color w:val="auto"/>
              </w:rPr>
              <w:t>Financial Statements and Exhibits</w:t>
            </w:r>
          </w:p>
        </w:tc>
      </w:tr>
      <w:tr>
        <w:trPr>
          <w:trHeight w:val="322"/>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(d) Exhibits</w:t>
            </w:r>
          </w:p>
        </w:tc>
        <w:tc>
          <w:tcPr>
            <w:tcW w:w="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302"/>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169"/>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Document</w:t>
            </w:r>
          </w:p>
        </w:tc>
      </w:tr>
      <w:tr>
        <w:trPr>
          <w:trHeight w:val="275"/>
        </w:trPr>
        <w:tc>
          <w:tcPr>
            <w:tcW w:w="1140" w:type="dxa"/>
            <w:vAlign w:val="bottom"/>
            <w:gridSpan w:val="2"/>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99.</w:t>
              </w:r>
              <w:r>
                <w:rPr>
                  <w:rFonts w:ascii="Arial" w:cs="Arial" w:eastAsia="Arial" w:hAnsi="Arial"/>
                  <w:sz w:val="13"/>
                  <w:szCs w:val="13"/>
                  <w:u w:val="single" w:color="auto"/>
                  <w:color w:val="0000EE"/>
                </w:rPr>
                <w:t>1</w:t>
              </w:r>
            </w:hyperlink>
          </w:p>
        </w:tc>
        <w:tc>
          <w:tcPr>
            <w:tcW w:w="40" w:type="dxa"/>
            <w:vAlign w:val="bottom"/>
          </w:tcPr>
          <w:p>
            <w:pPr>
              <w:spacing w:after="0"/>
              <w:rPr>
                <w:sz w:val="23"/>
                <w:szCs w:val="23"/>
                <w:color w:val="auto"/>
              </w:rPr>
            </w:pPr>
          </w:p>
        </w:tc>
        <w:tc>
          <w:tcPr>
            <w:tcW w:w="10100" w:type="dxa"/>
            <w:vAlign w:val="bottom"/>
            <w:gridSpan w:val="4"/>
          </w:tcPr>
          <w:p>
            <w:pPr>
              <w:ind w:left="180"/>
              <w:spacing w:after="0"/>
              <w:rPr>
                <w:rFonts w:ascii="Arial" w:cs="Arial" w:eastAsia="Arial" w:hAnsi="Arial"/>
                <w:sz w:val="13"/>
                <w:szCs w:val="13"/>
                <w:color w:val="0000EE"/>
              </w:rPr>
            </w:pPr>
            <w:hyperlink w:anchor="page4">
              <w:r>
                <w:rPr>
                  <w:rFonts w:ascii="Arial" w:cs="Arial" w:eastAsia="Arial" w:hAnsi="Arial"/>
                  <w:sz w:val="13"/>
                  <w:szCs w:val="13"/>
                  <w:color w:val="0000EE"/>
                </w:rPr>
                <w:t>Presentation of Century Therapeutics, Inc., dated December 16, 2021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22"/>
        </w:trPr>
        <w:tc>
          <w:tcPr>
            <w:tcW w:w="220" w:type="dxa"/>
            <w:vAlign w:val="bottom"/>
          </w:tcPr>
          <w:p>
            <w:pPr>
              <w:spacing w:after="0"/>
              <w:rPr>
                <w:sz w:val="20"/>
                <w:szCs w:val="20"/>
                <w:color w:val="auto"/>
              </w:rPr>
            </w:pPr>
            <w:r>
              <w:rPr>
                <w:rFonts w:ascii="Arial" w:cs="Arial" w:eastAsia="Arial" w:hAnsi="Arial"/>
                <w:sz w:val="13"/>
                <w:szCs w:val="13"/>
                <w:color w:val="auto"/>
                <w:w w:val="92"/>
              </w:rPr>
              <w:t>104</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r>
      <w:tr>
        <w:trPr>
          <w:trHeight w:val="492"/>
        </w:trPr>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96"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SIGNATURES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CENTURY THERAPEUTICS, INC.</w:t>
      </w:r>
    </w:p>
    <w:p>
      <w:pPr>
        <w:spacing w:after="0" w:line="16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560" w:type="dxa"/>
            <w:vAlign w:val="bottom"/>
          </w:tcPr>
          <w:p>
            <w:pPr>
              <w:spacing w:after="0"/>
              <w:rPr>
                <w:sz w:val="20"/>
                <w:szCs w:val="20"/>
                <w:color w:val="auto"/>
              </w:rPr>
            </w:pPr>
            <w:r>
              <w:rPr>
                <w:rFonts w:ascii="Arial" w:cs="Arial" w:eastAsia="Arial" w:hAnsi="Arial"/>
                <w:sz w:val="13"/>
                <w:szCs w:val="13"/>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Osvaldo Flores, Ph.D.</w:t>
            </w:r>
          </w:p>
        </w:tc>
      </w:tr>
      <w:tr>
        <w:trPr>
          <w:trHeight w:val="139"/>
        </w:trPr>
        <w:tc>
          <w:tcPr>
            <w:tcW w:w="560" w:type="dxa"/>
            <w:vAlign w:val="bottom"/>
          </w:tcPr>
          <w:p>
            <w:pPr>
              <w:spacing w:after="0" w:line="139" w:lineRule="exact"/>
              <w:rPr>
                <w:sz w:val="20"/>
                <w:szCs w:val="20"/>
                <w:color w:val="auto"/>
              </w:rPr>
            </w:pPr>
            <w:r>
              <w:rPr>
                <w:rFonts w:ascii="Arial" w:cs="Arial" w:eastAsia="Arial" w:hAnsi="Arial"/>
                <w:sz w:val="13"/>
                <w:szCs w:val="13"/>
                <w:color w:val="auto"/>
              </w:rPr>
              <w:t>Name:</w:t>
            </w:r>
          </w:p>
        </w:tc>
        <w:tc>
          <w:tcPr>
            <w:tcW w:w="5060" w:type="dxa"/>
            <w:vAlign w:val="bottom"/>
          </w:tcPr>
          <w:p>
            <w:pPr>
              <w:spacing w:after="0" w:line="139" w:lineRule="exact"/>
              <w:rPr>
                <w:sz w:val="20"/>
                <w:szCs w:val="20"/>
                <w:color w:val="auto"/>
              </w:rPr>
            </w:pPr>
            <w:r>
              <w:rPr>
                <w:rFonts w:ascii="Arial" w:cs="Arial" w:eastAsia="Arial" w:hAnsi="Arial"/>
                <w:sz w:val="13"/>
                <w:szCs w:val="13"/>
                <w:color w:val="auto"/>
              </w:rPr>
              <w:t>Osvaldo Flores, Ph.D.</w:t>
            </w:r>
          </w:p>
        </w:tc>
      </w:tr>
      <w:tr>
        <w:trPr>
          <w:trHeight w:val="165"/>
        </w:trPr>
        <w:tc>
          <w:tcPr>
            <w:tcW w:w="560" w:type="dxa"/>
            <w:vAlign w:val="bottom"/>
          </w:tcPr>
          <w:p>
            <w:pPr>
              <w:spacing w:after="0"/>
              <w:rPr>
                <w:sz w:val="20"/>
                <w:szCs w:val="20"/>
                <w:color w:val="auto"/>
              </w:rPr>
            </w:pPr>
            <w:r>
              <w:rPr>
                <w:rFonts w:ascii="Arial" w:cs="Arial" w:eastAsia="Arial" w:hAnsi="Arial"/>
                <w:sz w:val="13"/>
                <w:szCs w:val="13"/>
                <w:color w:val="auto"/>
              </w:rPr>
              <w:t>Title:</w:t>
            </w:r>
          </w:p>
        </w:tc>
        <w:tc>
          <w:tcPr>
            <w:tcW w:w="506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rPr>
          <w:sz w:val="20"/>
          <w:szCs w:val="20"/>
          <w:color w:val="auto"/>
        </w:rPr>
      </w:pPr>
      <w:r>
        <w:rPr>
          <w:rFonts w:ascii="Arial" w:cs="Arial" w:eastAsia="Arial" w:hAnsi="Arial"/>
          <w:sz w:val="13"/>
          <w:szCs w:val="13"/>
          <w:color w:val="auto"/>
        </w:rPr>
        <w:t>Date: December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316865</wp:posOffset>
            </wp:positionV>
            <wp:extent cx="716978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0" w:num="1">
            <w:col w:w="11280"/>
          </w:cols>
          <w:pgMar w:left="300" w:top="696" w:right="319" w:bottom="1440" w:gutter="0" w:footer="0" w:header="0"/>
        </w:sectPr>
      </w:pPr>
    </w:p>
    <w:bookmarkStart w:id="3" w:name="page4"/>
    <w:bookmarkEnd w:id="3"/>
    <w:p>
      <w:pPr>
        <w:ind w:left="948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139700</wp:posOffset>
            </wp:positionV>
            <wp:extent cx="7169785" cy="409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4443095</wp:posOffset>
            </wp:positionV>
            <wp:extent cx="716978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4443095</wp:posOffset>
            </wp:positionV>
            <wp:extent cx="716978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785"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350520</wp:posOffset>
            </wp:positionV>
            <wp:extent cx="7169785" cy="4098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78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462915</wp:posOffset>
            </wp:positionV>
            <wp:extent cx="7169785" cy="4210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785" cy="4210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2021-12-16T06:33:06Z</dcterms:created>
  <dcterms:modified xsi:type="dcterms:W3CDTF">2021-12-16T06:33:06Z</dcterms:modified>
</cp:coreProperties>
</file>