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0001497624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Diem Michael Craig</w:t>
      </w:r>
    </w:p>
    <w:p>
      <w:pPr>
        <w:spacing w:after="0" w:line="44"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8033</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40165.45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64817863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03/20/2024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03/20/2024</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8033</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03/20/2024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10/01/2020</w:t>
            </w:r>
          </w:p>
        </w:tc>
        <w:tc>
          <w:tcPr>
            <w:tcW w:w="186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Michael C Diem</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25 N 38th Street 11th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02/05/2024 2321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8914.73</w:t>
            </w: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Michael C Diem</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25 N 38th Street 11th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02/06/2024 2011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251837.80</w:t>
            </w: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Michael C Diem</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25 N 38th Street 11th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03/06/2024 9014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45194.39</w:t>
            </w: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Michael C Diem</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25 N 38th Street 11th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03/07/2024 986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5119.81</w:t>
            </w: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Michael C Diem</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25 N 38th Street 11th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03/15/2024 9242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231793.06</w:t>
            </w: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Michael C Diem</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25 N 38th Street 11th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03/18/2024 2725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13643.80</w:t>
            </w: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03/20/2024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Michael C. Diem</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2024-03-20T15:06:41Z</dcterms:created>
  <dcterms:modified xsi:type="dcterms:W3CDTF">2024-03-20T15:06:41Z</dcterms:modified>
</cp:coreProperties>
</file>